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35CD0" w14:textId="77777777" w:rsidR="006D3F66" w:rsidRPr="00F93FCF" w:rsidRDefault="006D3F66" w:rsidP="006D3F66">
      <w:pPr>
        <w:spacing w:after="0" w:line="240" w:lineRule="auto"/>
        <w:ind w:left="426"/>
        <w:jc w:val="center"/>
        <w:rPr>
          <w:rFonts w:ascii="Calibri" w:hAnsi="Calibri" w:cs="Calibri"/>
          <w:b/>
          <w:bCs/>
        </w:rPr>
      </w:pPr>
      <w:r w:rsidRPr="00F93FCF">
        <w:rPr>
          <w:rFonts w:ascii="Calibri" w:hAnsi="Calibri" w:cs="Calibri"/>
          <w:b/>
          <w:bCs/>
        </w:rPr>
        <w:t>Klauzula informacyjna dla rodzica/opiekuna prawnego ucznia</w:t>
      </w:r>
    </w:p>
    <w:p w14:paraId="6A4C6257" w14:textId="77777777" w:rsidR="006D3F66" w:rsidRPr="006D3F66" w:rsidRDefault="006D3F66" w:rsidP="006D3F66">
      <w:pPr>
        <w:spacing w:after="0" w:line="240" w:lineRule="auto"/>
        <w:ind w:left="426"/>
        <w:jc w:val="both"/>
        <w:rPr>
          <w:rFonts w:ascii="Calibri" w:hAnsi="Calibri" w:cs="Calibri"/>
          <w:sz w:val="20"/>
          <w:szCs w:val="20"/>
        </w:rPr>
      </w:pPr>
    </w:p>
    <w:p w14:paraId="45227DB9" w14:textId="19A469EE" w:rsidR="006D3F66" w:rsidRDefault="006D3F66" w:rsidP="006D3F66">
      <w:pPr>
        <w:spacing w:after="0" w:line="240" w:lineRule="auto"/>
        <w:jc w:val="both"/>
        <w:rPr>
          <w:rFonts w:ascii="Calibri" w:hAnsi="Calibri" w:cs="Calibri"/>
          <w:sz w:val="19"/>
          <w:szCs w:val="19"/>
        </w:rPr>
      </w:pPr>
      <w:r w:rsidRPr="00F93FCF">
        <w:rPr>
          <w:rFonts w:ascii="Calibri" w:hAnsi="Calibri" w:cs="Calibri"/>
          <w:sz w:val="19"/>
          <w:szCs w:val="19"/>
        </w:rPr>
        <w:t>Zgodnie z art. 13 Rozporządzenia Parlamentu Europejskiego i Rady (UE) 2016/679 z dnia 27 kwietnia 2016 r. informuję, że:</w:t>
      </w:r>
    </w:p>
    <w:p w14:paraId="07D7F893" w14:textId="77777777" w:rsidR="005A6A83" w:rsidRPr="00F93FCF" w:rsidRDefault="005A6A83" w:rsidP="006D3F66">
      <w:pPr>
        <w:spacing w:after="0" w:line="240" w:lineRule="auto"/>
        <w:jc w:val="both"/>
        <w:rPr>
          <w:rFonts w:ascii="Calibri" w:hAnsi="Calibri" w:cs="Calibri"/>
          <w:sz w:val="19"/>
          <w:szCs w:val="19"/>
        </w:rPr>
      </w:pPr>
    </w:p>
    <w:p w14:paraId="0989DB9D" w14:textId="77777777" w:rsidR="006D3F66" w:rsidRPr="005A6A83" w:rsidRDefault="006D3F66" w:rsidP="005A6A83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Calibri" w:hAnsi="Calibri" w:cs="Calibri"/>
          <w:b/>
          <w:bCs/>
          <w:sz w:val="20"/>
          <w:szCs w:val="20"/>
        </w:rPr>
      </w:pPr>
      <w:r w:rsidRPr="005A6A83">
        <w:rPr>
          <w:rFonts w:ascii="Calibri" w:hAnsi="Calibri" w:cs="Calibri"/>
          <w:b/>
          <w:bCs/>
          <w:sz w:val="20"/>
          <w:szCs w:val="20"/>
        </w:rPr>
        <w:t xml:space="preserve">Administrator danych osobowych  </w:t>
      </w:r>
    </w:p>
    <w:p w14:paraId="63EFA2DF" w14:textId="77777777" w:rsidR="006D3F66" w:rsidRPr="005A6A83" w:rsidRDefault="006D3F66" w:rsidP="005A6A83">
      <w:pPr>
        <w:pStyle w:val="Akapitzlist"/>
        <w:spacing w:after="0" w:line="240" w:lineRule="auto"/>
        <w:ind w:left="426"/>
        <w:jc w:val="both"/>
        <w:rPr>
          <w:rFonts w:ascii="Calibri" w:hAnsi="Calibri" w:cs="Calibri"/>
          <w:sz w:val="20"/>
          <w:szCs w:val="20"/>
        </w:rPr>
      </w:pPr>
      <w:r w:rsidRPr="005A6A83">
        <w:rPr>
          <w:rFonts w:ascii="Calibri" w:hAnsi="Calibri" w:cs="Calibri"/>
          <w:sz w:val="20"/>
          <w:szCs w:val="20"/>
        </w:rPr>
        <w:t>Administratorem danych osobowych jest Liceum Ogólnokształcące Mistrzostwa Sportowego w Piłce Siatkowej w Pile, ul. Wincentego Pola 11, 64-920 Piła, tel. 67 349 00 93, e-mail: sekretariat@lo-ms.pila.pl, reprezentowane przez Dyrektora szkoły.</w:t>
      </w:r>
    </w:p>
    <w:p w14:paraId="04A5EC56" w14:textId="5EF57535" w:rsidR="006D3F66" w:rsidRPr="005A6A83" w:rsidRDefault="006D3F66" w:rsidP="005A6A83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Calibri" w:hAnsi="Calibri" w:cs="Calibri"/>
          <w:b/>
          <w:bCs/>
          <w:sz w:val="20"/>
          <w:szCs w:val="20"/>
        </w:rPr>
      </w:pPr>
      <w:r w:rsidRPr="005A6A83">
        <w:rPr>
          <w:rFonts w:ascii="Calibri" w:hAnsi="Calibri" w:cs="Calibri"/>
          <w:b/>
          <w:bCs/>
          <w:sz w:val="20"/>
          <w:szCs w:val="20"/>
        </w:rPr>
        <w:t xml:space="preserve">Inspektor Ochrony Danych  </w:t>
      </w:r>
    </w:p>
    <w:p w14:paraId="4F3A6C9F" w14:textId="77777777" w:rsidR="00803B15" w:rsidRPr="005A6A83" w:rsidRDefault="00803B15" w:rsidP="005A6A83">
      <w:pPr>
        <w:spacing w:after="0" w:line="240" w:lineRule="auto"/>
        <w:ind w:left="426"/>
        <w:jc w:val="both"/>
        <w:rPr>
          <w:rFonts w:ascii="Calibri" w:hAnsi="Calibri" w:cs="Calibri"/>
          <w:sz w:val="20"/>
          <w:szCs w:val="20"/>
        </w:rPr>
      </w:pPr>
      <w:r w:rsidRPr="005A6A83">
        <w:rPr>
          <w:rFonts w:ascii="Calibri" w:hAnsi="Calibri" w:cs="Calibri"/>
          <w:sz w:val="20"/>
          <w:szCs w:val="20"/>
        </w:rPr>
        <w:t>Kontakt z Inspektorem Ochrony Danych: iodo@sys-it.pl lub korespondencyjnie na adres szkoły z dopiskiem „Inspektor Ochrony Danych”.</w:t>
      </w:r>
    </w:p>
    <w:p w14:paraId="302CA0B1" w14:textId="7E1A635D" w:rsidR="006D3F66" w:rsidRPr="005A6A83" w:rsidRDefault="006D3F66" w:rsidP="005A6A83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Calibri" w:hAnsi="Calibri" w:cs="Calibri"/>
          <w:b/>
          <w:bCs/>
          <w:sz w:val="20"/>
          <w:szCs w:val="20"/>
        </w:rPr>
      </w:pPr>
      <w:r w:rsidRPr="005A6A83">
        <w:rPr>
          <w:rFonts w:ascii="Calibri" w:hAnsi="Calibri" w:cs="Calibri"/>
          <w:b/>
          <w:bCs/>
          <w:sz w:val="20"/>
          <w:szCs w:val="20"/>
        </w:rPr>
        <w:t xml:space="preserve">Podstawy prawne i cele przetwarzania danych  </w:t>
      </w:r>
    </w:p>
    <w:p w14:paraId="7877445F" w14:textId="77777777" w:rsidR="006D3F66" w:rsidRPr="005A6A83" w:rsidRDefault="006D3F66" w:rsidP="005A6A83">
      <w:pPr>
        <w:spacing w:after="0" w:line="240" w:lineRule="auto"/>
        <w:ind w:left="426"/>
        <w:jc w:val="both"/>
        <w:rPr>
          <w:rFonts w:ascii="Calibri" w:hAnsi="Calibri" w:cs="Calibri"/>
          <w:sz w:val="20"/>
          <w:szCs w:val="20"/>
        </w:rPr>
      </w:pPr>
      <w:r w:rsidRPr="005A6A83">
        <w:rPr>
          <w:rFonts w:ascii="Calibri" w:hAnsi="Calibri" w:cs="Calibri"/>
          <w:sz w:val="20"/>
          <w:szCs w:val="20"/>
        </w:rPr>
        <w:t>Dane osobowe ucznia oraz dane osobowe jego rodziców/opiekunów prawnych przetwarzane są w szczególności na podstawie:</w:t>
      </w:r>
    </w:p>
    <w:p w14:paraId="251E284F" w14:textId="478AC933" w:rsidR="006D3F66" w:rsidRPr="005A6A83" w:rsidRDefault="006D3F66" w:rsidP="005A6A83">
      <w:pPr>
        <w:pStyle w:val="Akapitzlist"/>
        <w:numPr>
          <w:ilvl w:val="0"/>
          <w:numId w:val="5"/>
        </w:numPr>
        <w:spacing w:after="0" w:line="240" w:lineRule="auto"/>
        <w:ind w:left="851"/>
        <w:jc w:val="both"/>
        <w:rPr>
          <w:rFonts w:ascii="Calibri" w:hAnsi="Calibri" w:cs="Calibri"/>
          <w:sz w:val="20"/>
          <w:szCs w:val="20"/>
        </w:rPr>
      </w:pPr>
      <w:r w:rsidRPr="005A6A83">
        <w:rPr>
          <w:rFonts w:ascii="Calibri" w:hAnsi="Calibri" w:cs="Calibri"/>
          <w:sz w:val="20"/>
          <w:szCs w:val="20"/>
        </w:rPr>
        <w:t>art. 6 ust. 1 lit. c RODO – gdy przetwarzanie jest niezbędne do wypełnienia obowiązku prawnego ciążącego na szkole, w tym w związku z realizacją celów dydaktycznych, wychowawczych i opiekuńczych, nałożonych przepisami ustawy z dnia 14 grudnia 2016 r. Prawo oświatowe oraz przepisów wykonawczych.</w:t>
      </w:r>
    </w:p>
    <w:p w14:paraId="6A9C39D0" w14:textId="77777777" w:rsidR="006D3F66" w:rsidRPr="005A6A83" w:rsidRDefault="006D3F66" w:rsidP="005A6A83">
      <w:pPr>
        <w:pStyle w:val="Akapitzlist"/>
        <w:numPr>
          <w:ilvl w:val="0"/>
          <w:numId w:val="5"/>
        </w:numPr>
        <w:spacing w:after="0" w:line="240" w:lineRule="auto"/>
        <w:ind w:left="851"/>
        <w:jc w:val="both"/>
        <w:rPr>
          <w:rFonts w:ascii="Calibri" w:hAnsi="Calibri" w:cs="Calibri"/>
          <w:sz w:val="20"/>
          <w:szCs w:val="20"/>
        </w:rPr>
      </w:pPr>
      <w:r w:rsidRPr="005A6A83">
        <w:rPr>
          <w:rFonts w:ascii="Calibri" w:hAnsi="Calibri" w:cs="Calibri"/>
          <w:sz w:val="20"/>
          <w:szCs w:val="20"/>
        </w:rPr>
        <w:t>art. 6 ust. 1 lit. e RODO – przetwarzanie jest niezbędne do wykonania zadania realizowanego w interesie publicznym w zakresie działalności oświatowej, w tym w szczególności w celu zapewnienia bezpieczeństwa uczniów i pracowników oraz ochrony mienia szkoły (np. stosowanie monitoringu wizyjnego, zapewnienie prawidłowego funkcjonowania infrastruktury informatycznej).</w:t>
      </w:r>
    </w:p>
    <w:p w14:paraId="7A82BDE8" w14:textId="21FB4238" w:rsidR="006D3F66" w:rsidRPr="005A6A83" w:rsidRDefault="006D3F66" w:rsidP="005A6A83">
      <w:pPr>
        <w:pStyle w:val="Akapitzlist"/>
        <w:numPr>
          <w:ilvl w:val="0"/>
          <w:numId w:val="5"/>
        </w:numPr>
        <w:spacing w:after="0" w:line="240" w:lineRule="auto"/>
        <w:ind w:left="851"/>
        <w:jc w:val="both"/>
        <w:rPr>
          <w:rFonts w:ascii="Calibri" w:hAnsi="Calibri" w:cs="Calibri"/>
          <w:sz w:val="20"/>
          <w:szCs w:val="20"/>
        </w:rPr>
      </w:pPr>
      <w:r w:rsidRPr="005A6A83">
        <w:rPr>
          <w:rFonts w:ascii="Calibri" w:hAnsi="Calibri" w:cs="Calibri"/>
          <w:sz w:val="20"/>
          <w:szCs w:val="20"/>
        </w:rPr>
        <w:t>art. 6 ust. 1 lit. a RODO oraz art. 9 ust. 2 lit. a RODO – gdy przetwarzanie odbywa się na podstawie zgody, m.in. w celu: promowania działalności szkoły oraz osiągnięć i umiejętności uczniów (np. publikacja wizerunku na stronie internetowej, w mediach społecznościowych, gazetce szkolnej), zapewnienia udziału uczniów w wybranych zajęciach dodatkowych lub projektach, jeżeli jest to oparte na zgodzie</w:t>
      </w:r>
      <w:r w:rsidR="00761EB8">
        <w:rPr>
          <w:rFonts w:ascii="Calibri" w:hAnsi="Calibri" w:cs="Calibri"/>
          <w:sz w:val="20"/>
          <w:szCs w:val="20"/>
        </w:rPr>
        <w:t>.</w:t>
      </w:r>
    </w:p>
    <w:p w14:paraId="4258A985" w14:textId="0396ADAA" w:rsidR="006D3F66" w:rsidRPr="005A6A83" w:rsidRDefault="006D3F66" w:rsidP="005A6A83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Calibri" w:hAnsi="Calibri" w:cs="Calibri"/>
          <w:b/>
          <w:bCs/>
          <w:sz w:val="20"/>
          <w:szCs w:val="20"/>
        </w:rPr>
      </w:pPr>
      <w:r w:rsidRPr="005A6A83">
        <w:rPr>
          <w:rFonts w:ascii="Calibri" w:hAnsi="Calibri" w:cs="Calibri"/>
          <w:b/>
          <w:bCs/>
          <w:sz w:val="20"/>
          <w:szCs w:val="20"/>
        </w:rPr>
        <w:t xml:space="preserve">Odbiorcy danych osobowych  </w:t>
      </w:r>
    </w:p>
    <w:p w14:paraId="6B6AE859" w14:textId="77777777" w:rsidR="000C30B4" w:rsidRPr="005A6A83" w:rsidRDefault="000C30B4" w:rsidP="005A6A83">
      <w:pPr>
        <w:pStyle w:val="Akapitzlist"/>
        <w:spacing w:after="0" w:line="240" w:lineRule="auto"/>
        <w:ind w:left="426"/>
        <w:jc w:val="both"/>
        <w:rPr>
          <w:rFonts w:ascii="Calibri" w:hAnsi="Calibri" w:cs="Calibri"/>
          <w:sz w:val="20"/>
          <w:szCs w:val="20"/>
        </w:rPr>
      </w:pPr>
      <w:r w:rsidRPr="005A6A83">
        <w:rPr>
          <w:rFonts w:ascii="Calibri" w:hAnsi="Calibri" w:cs="Calibri"/>
          <w:sz w:val="20"/>
          <w:szCs w:val="20"/>
        </w:rPr>
        <w:t>Odbiorcami danych osobowych ucznia i jego rodziców/opiekunów prawnych mogą być:</w:t>
      </w:r>
    </w:p>
    <w:p w14:paraId="0D9FFE94" w14:textId="77777777" w:rsidR="000C30B4" w:rsidRPr="005A6A83" w:rsidRDefault="000C30B4" w:rsidP="005A6A8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A6A83">
        <w:rPr>
          <w:rFonts w:ascii="Calibri" w:hAnsi="Calibri" w:cs="Calibri"/>
          <w:sz w:val="20"/>
          <w:szCs w:val="20"/>
        </w:rPr>
        <w:t>upoważnieni pracownicy Administratora,</w:t>
      </w:r>
    </w:p>
    <w:p w14:paraId="0FFD55EF" w14:textId="18A30505" w:rsidR="00D40B9C" w:rsidRPr="00D40B9C" w:rsidRDefault="0080190E" w:rsidP="005A6A8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80190E">
        <w:rPr>
          <w:rFonts w:ascii="Calibri" w:hAnsi="Calibri" w:cs="Calibri"/>
          <w:sz w:val="20"/>
          <w:szCs w:val="20"/>
        </w:rPr>
        <w:t>Referat Wspólnej Obsługi Jednostek Wydziału Oświaty Starostwa Powiatowego w Pile–realizując</w:t>
      </w:r>
      <w:r>
        <w:rPr>
          <w:rFonts w:ascii="Calibri" w:hAnsi="Calibri" w:cs="Calibri"/>
          <w:sz w:val="20"/>
          <w:szCs w:val="20"/>
        </w:rPr>
        <w:t>y obsługę</w:t>
      </w:r>
      <w:r w:rsidRPr="0080190E">
        <w:rPr>
          <w:rFonts w:ascii="Calibri" w:hAnsi="Calibri" w:cs="Calibri"/>
          <w:sz w:val="20"/>
          <w:szCs w:val="20"/>
        </w:rPr>
        <w:t xml:space="preserve"> szkoły w zakresie spraw finansowych, rachunkowości i sprawozdawczości (w zakresie niezbędnym do realizacji tych zadań), w tym obsługi faktur </w:t>
      </w:r>
      <w:r w:rsidR="00D40B9C" w:rsidRPr="00D40B9C">
        <w:rPr>
          <w:rFonts w:ascii="Calibri" w:hAnsi="Calibri" w:cs="Calibri"/>
          <w:sz w:val="20"/>
          <w:szCs w:val="20"/>
        </w:rPr>
        <w:t>– jako jednostka realizująca wspólną obsługę szkoły w zakresie spraw finansowych, rachunkowości i sprawozdawczości – w przypadku i w zakresie niezbędnym do realizacji tych zadań na podstawie przepisów o finansach publicznych i aktów prawa miejscowego, w tym: Uchwały Nr XVII.140.2025 Rady Powiatu w Pile z dnia 24 kwietnia 2025 r.</w:t>
      </w:r>
    </w:p>
    <w:p w14:paraId="24F40DFC" w14:textId="346E8BFE" w:rsidR="000C30B4" w:rsidRPr="00BD431C" w:rsidRDefault="000C30B4" w:rsidP="005A6A8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BD431C">
        <w:rPr>
          <w:rFonts w:ascii="Calibri" w:hAnsi="Calibri" w:cs="Calibri"/>
          <w:sz w:val="20"/>
          <w:szCs w:val="20"/>
        </w:rPr>
        <w:t>podmiot świadczący na rzecz szkoły usługi z zakresu obsługi dziennika elektronicznego oraz inni dostawcy usług informatycznych – na podstawie umów powierzenia,</w:t>
      </w:r>
    </w:p>
    <w:p w14:paraId="2C5514BC" w14:textId="77777777" w:rsidR="000C30B4" w:rsidRPr="005A6A83" w:rsidRDefault="000C30B4" w:rsidP="005A6A8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A6A83">
        <w:rPr>
          <w:rFonts w:ascii="Calibri" w:hAnsi="Calibri" w:cs="Calibri"/>
          <w:sz w:val="20"/>
          <w:szCs w:val="20"/>
        </w:rPr>
        <w:t>inne podmioty, którym Administrator powierzył przetwarzanie – na podstawie umów,</w:t>
      </w:r>
    </w:p>
    <w:p w14:paraId="697B9794" w14:textId="2C35F06B" w:rsidR="000C30B4" w:rsidRPr="005A6A83" w:rsidRDefault="000C30B4" w:rsidP="005A6A8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A6A83">
        <w:rPr>
          <w:rFonts w:ascii="Calibri" w:hAnsi="Calibri" w:cs="Calibri"/>
          <w:sz w:val="20"/>
          <w:szCs w:val="20"/>
        </w:rPr>
        <w:t>organy władzy publicznej oraz podmioty wykonujące zadania publiczne – w zakresie wynikającym z przepisów prawa (w szczególności ustawy Prawo oświatowe).</w:t>
      </w:r>
    </w:p>
    <w:p w14:paraId="4F109559" w14:textId="2D641037" w:rsidR="006D3F66" w:rsidRPr="005A6A83" w:rsidRDefault="006D3F66" w:rsidP="005A6A83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Calibri" w:hAnsi="Calibri" w:cs="Calibri"/>
          <w:b/>
          <w:bCs/>
          <w:sz w:val="20"/>
          <w:szCs w:val="20"/>
        </w:rPr>
      </w:pPr>
      <w:r w:rsidRPr="005A6A83">
        <w:rPr>
          <w:rFonts w:ascii="Calibri" w:hAnsi="Calibri" w:cs="Calibri"/>
          <w:b/>
          <w:bCs/>
          <w:sz w:val="20"/>
          <w:szCs w:val="20"/>
        </w:rPr>
        <w:t xml:space="preserve">Okres przechowywania danych  </w:t>
      </w:r>
    </w:p>
    <w:p w14:paraId="0C2B70CD" w14:textId="77777777" w:rsidR="005143E8" w:rsidRDefault="006D3F66" w:rsidP="005143E8">
      <w:pPr>
        <w:spacing w:after="0" w:line="240" w:lineRule="auto"/>
        <w:ind w:left="426"/>
        <w:jc w:val="both"/>
        <w:rPr>
          <w:rFonts w:ascii="Calibri" w:hAnsi="Calibri" w:cs="Calibri"/>
          <w:sz w:val="20"/>
          <w:szCs w:val="20"/>
        </w:rPr>
      </w:pPr>
      <w:r w:rsidRPr="005A6A83">
        <w:rPr>
          <w:rFonts w:ascii="Calibri" w:hAnsi="Calibri" w:cs="Calibri"/>
          <w:sz w:val="20"/>
          <w:szCs w:val="20"/>
        </w:rPr>
        <w:t xml:space="preserve">Dane osobowe ucznia i jego rodziców/opiekunów prawnych będą przechowywane przez okres niezbędny do realizacji obowiązków wynikających z przepisów prawa oświatowego oraz innych właściwych przepisów (w tym przepisów archiwalnych), a następnie przez okres wynikający z </w:t>
      </w:r>
      <w:r w:rsidR="005143E8" w:rsidRPr="005143E8">
        <w:rPr>
          <w:rFonts w:ascii="Calibri" w:hAnsi="Calibri" w:cs="Calibri"/>
          <w:sz w:val="20"/>
          <w:szCs w:val="20"/>
        </w:rPr>
        <w:t>kategorii archiwalnej dokumentacji szkolnej. Dokumentacja finansowo-księgowa i rozliczeniowa jest przechowywana przez okresy wynikające z przepisów o rachunkowości oraz przepisów archiwalnych.</w:t>
      </w:r>
    </w:p>
    <w:p w14:paraId="61C47D80" w14:textId="77777777" w:rsidR="00037C51" w:rsidRDefault="006D3F66" w:rsidP="00037C51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Calibri" w:hAnsi="Calibri" w:cs="Calibri"/>
          <w:b/>
          <w:bCs/>
          <w:sz w:val="20"/>
          <w:szCs w:val="20"/>
        </w:rPr>
      </w:pPr>
      <w:r w:rsidRPr="005143E8">
        <w:rPr>
          <w:rFonts w:ascii="Calibri" w:hAnsi="Calibri" w:cs="Calibri"/>
          <w:b/>
          <w:bCs/>
          <w:sz w:val="20"/>
          <w:szCs w:val="20"/>
        </w:rPr>
        <w:t xml:space="preserve">Prawa osób, których dane dotyczą  </w:t>
      </w:r>
    </w:p>
    <w:p w14:paraId="0ABB03F0" w14:textId="77777777" w:rsidR="00037C51" w:rsidRDefault="00037C51" w:rsidP="00037C51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lang w:eastAsia="pl-PL" w:bidi="ar-SA"/>
          <w14:ligatures w14:val="none"/>
        </w:rPr>
      </w:pPr>
      <w:r w:rsidRPr="00037C51">
        <w:rPr>
          <w:rFonts w:ascii="Times New Roman" w:eastAsia="Times New Roman" w:hAnsi="Times New Roman" w:cs="Times New Roman"/>
          <w:kern w:val="0"/>
          <w:lang w:eastAsia="pl-PL" w:bidi="ar-SA"/>
          <w14:ligatures w14:val="none"/>
        </w:rPr>
        <w:t>Rodzicowi/opiekunowi prawnemu (oraz uczniowi – w zakresie wynikającym z przepisów prawa) przysługuje:</w:t>
      </w:r>
      <w:r w:rsidRPr="00037C51">
        <w:rPr>
          <w:rFonts w:ascii="Times New Roman" w:eastAsia="Times New Roman" w:hAnsi="Times New Roman" w:cs="Times New Roman"/>
          <w:kern w:val="0"/>
          <w:lang w:eastAsia="pl-PL" w:bidi="ar-SA"/>
          <w14:ligatures w14:val="none"/>
        </w:rPr>
        <w:br/>
        <w:t>• prawo dostępu do danych osobowych, w tym prawo do uzyskania kopii danych,</w:t>
      </w:r>
    </w:p>
    <w:p w14:paraId="48A4A52D" w14:textId="0B9C6AD4" w:rsidR="00037C51" w:rsidRDefault="00037C51" w:rsidP="00037C51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lang w:eastAsia="pl-PL" w:bidi="ar-SA"/>
          <w14:ligatures w14:val="none"/>
        </w:rPr>
      </w:pPr>
      <w:r w:rsidRPr="00037C51">
        <w:rPr>
          <w:rFonts w:ascii="Times New Roman" w:eastAsia="Times New Roman" w:hAnsi="Times New Roman" w:cs="Times New Roman"/>
          <w:kern w:val="0"/>
          <w:lang w:eastAsia="pl-PL" w:bidi="ar-SA"/>
          <w14:ligatures w14:val="none"/>
        </w:rPr>
        <w:t>• prawo do żądania sprostowania (poprawienia) danych osobowych,</w:t>
      </w:r>
    </w:p>
    <w:p w14:paraId="2E576F7C" w14:textId="5BCFA974" w:rsidR="00037C51" w:rsidRDefault="00037C51" w:rsidP="00037C51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lang w:eastAsia="pl-PL" w:bidi="ar-SA"/>
          <w14:ligatures w14:val="none"/>
        </w:rPr>
      </w:pPr>
      <w:r w:rsidRPr="00037C51">
        <w:rPr>
          <w:rFonts w:ascii="Times New Roman" w:eastAsia="Times New Roman" w:hAnsi="Times New Roman" w:cs="Times New Roman"/>
          <w:kern w:val="0"/>
          <w:lang w:eastAsia="pl-PL" w:bidi="ar-SA"/>
          <w14:ligatures w14:val="none"/>
        </w:rPr>
        <w:t>• prawo do żądania ograniczenia przetwarzania danych osobowych,</w:t>
      </w:r>
    </w:p>
    <w:p w14:paraId="3A706FAF" w14:textId="26A1F597" w:rsidR="00037C51" w:rsidRPr="00037C51" w:rsidRDefault="00037C51" w:rsidP="00037C51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lang w:eastAsia="pl-PL" w:bidi="ar-SA"/>
          <w14:ligatures w14:val="none"/>
        </w:rPr>
      </w:pPr>
      <w:r w:rsidRPr="00037C51">
        <w:rPr>
          <w:rFonts w:ascii="Times New Roman" w:eastAsia="Times New Roman" w:hAnsi="Times New Roman" w:cs="Times New Roman"/>
          <w:kern w:val="0"/>
          <w:lang w:eastAsia="pl-PL" w:bidi="ar-SA"/>
          <w14:ligatures w14:val="none"/>
        </w:rPr>
        <w:t>• prawo wniesienia sprzeciwu wobec przetwarzania opartego na art. 6 ust. 1 lit. e RODO – z przyczyn związanych ze szczególną sytuacją (art. 21 RODO).</w:t>
      </w:r>
    </w:p>
    <w:p w14:paraId="2E18C6CD" w14:textId="7DCC98D9" w:rsidR="00037C51" w:rsidRPr="00CF5A55" w:rsidRDefault="00037C51" w:rsidP="00CF5A55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lang w:eastAsia="pl-PL" w:bidi="ar-SA"/>
          <w14:ligatures w14:val="none"/>
        </w:rPr>
      </w:pPr>
      <w:r w:rsidRPr="00037C51">
        <w:rPr>
          <w:rFonts w:ascii="Times New Roman" w:eastAsia="Times New Roman" w:hAnsi="Times New Roman" w:cs="Times New Roman"/>
          <w:kern w:val="0"/>
          <w:lang w:eastAsia="pl-PL" w:bidi="ar-SA"/>
          <w14:ligatures w14:val="none"/>
        </w:rPr>
        <w:t>W zakresie, w jakim dane przetwarzane są na podstawie zgody (art. 6 ust. 1 lit. a oraz art. 9 ust. 2 lit. a RODO), przysługuje</w:t>
      </w:r>
      <w:r w:rsidR="00CF5A55">
        <w:rPr>
          <w:rFonts w:ascii="Times New Roman" w:eastAsia="Times New Roman" w:hAnsi="Times New Roman" w:cs="Times New Roman"/>
          <w:kern w:val="0"/>
          <w:lang w:eastAsia="pl-PL" w:bidi="ar-SA"/>
          <w14:ligatures w14:val="none"/>
        </w:rPr>
        <w:t xml:space="preserve"> </w:t>
      </w:r>
      <w:r w:rsidRPr="00CF5A55">
        <w:rPr>
          <w:rFonts w:ascii="Times New Roman" w:eastAsia="Times New Roman" w:hAnsi="Times New Roman" w:cs="Times New Roman"/>
          <w:kern w:val="0"/>
          <w:lang w:eastAsia="pl-PL" w:bidi="ar-SA"/>
          <w14:ligatures w14:val="none"/>
        </w:rPr>
        <w:t>prawo do cofnięcia zgody w dowolnym momencie (cofnięcie zgody nie wpływa na zgodność z prawem przetwarzania dokonanego przed jej cofnięciem).</w:t>
      </w:r>
    </w:p>
    <w:p w14:paraId="0D5B0336" w14:textId="3D5CD9B5" w:rsidR="00037C51" w:rsidRPr="00037C51" w:rsidRDefault="00037C51" w:rsidP="00037C51">
      <w:pPr>
        <w:pStyle w:val="Akapitzlist"/>
        <w:spacing w:after="0" w:line="240" w:lineRule="auto"/>
        <w:ind w:left="426"/>
        <w:jc w:val="both"/>
        <w:rPr>
          <w:rFonts w:ascii="Calibri" w:hAnsi="Calibri" w:cs="Calibri"/>
          <w:b/>
          <w:bCs/>
        </w:rPr>
      </w:pPr>
      <w:r w:rsidRPr="00037C51">
        <w:rPr>
          <w:rFonts w:ascii="Times New Roman" w:eastAsia="Times New Roman" w:hAnsi="Times New Roman" w:cs="Times New Roman"/>
          <w:kern w:val="0"/>
          <w:lang w:eastAsia="pl-PL" w:bidi="ar-SA"/>
          <w14:ligatures w14:val="none"/>
        </w:rPr>
        <w:t>Z uwagi na to, że podstawą przetwarzania danych w szkole są w większości przepisy prawa (art. 6 ust. 1 lit. c i e RODO), prawo do usunięcia danych oraz przenoszenia danych może nie przysługiwać lub może być ograniczone – w zakresie danych przetwarzanych w celu realizacji obowiązków prawnych i zadań publicznych szkoły.</w:t>
      </w:r>
    </w:p>
    <w:p w14:paraId="5AF70470" w14:textId="2A471C08" w:rsidR="006D3F66" w:rsidRPr="00E2615A" w:rsidRDefault="006D3F66" w:rsidP="00E2615A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Calibri" w:hAnsi="Calibri" w:cs="Calibri"/>
          <w:b/>
          <w:bCs/>
          <w:sz w:val="20"/>
          <w:szCs w:val="20"/>
        </w:rPr>
      </w:pPr>
      <w:r w:rsidRPr="00E2615A">
        <w:rPr>
          <w:rFonts w:ascii="Calibri" w:hAnsi="Calibri" w:cs="Calibri"/>
          <w:b/>
          <w:bCs/>
          <w:sz w:val="20"/>
          <w:szCs w:val="20"/>
        </w:rPr>
        <w:t xml:space="preserve">Prawo wniesienia skargi  </w:t>
      </w:r>
    </w:p>
    <w:p w14:paraId="22B7151F" w14:textId="7034214E" w:rsidR="006D3F66" w:rsidRPr="005A6A83" w:rsidRDefault="006D3F66" w:rsidP="005A6A83">
      <w:pPr>
        <w:spacing w:after="0" w:line="240" w:lineRule="auto"/>
        <w:ind w:left="426"/>
        <w:jc w:val="both"/>
        <w:rPr>
          <w:rFonts w:ascii="Calibri" w:hAnsi="Calibri" w:cs="Calibri"/>
          <w:sz w:val="20"/>
          <w:szCs w:val="20"/>
        </w:rPr>
      </w:pPr>
      <w:r w:rsidRPr="005A6A83">
        <w:rPr>
          <w:rFonts w:ascii="Calibri" w:hAnsi="Calibri" w:cs="Calibri"/>
          <w:sz w:val="20"/>
          <w:szCs w:val="20"/>
        </w:rPr>
        <w:t>W przypadku uznania, że przetwarzanie danych osobowych narusza przepisy RODO, przysługuje prawo wniesienia skargi do organu nadzorczego – Prezesa Urzędu Ochrony Danych Osobowych.</w:t>
      </w:r>
    </w:p>
    <w:p w14:paraId="04711799" w14:textId="77777777" w:rsidR="003D1B3E" w:rsidRPr="005A6A83" w:rsidRDefault="003D1B3E" w:rsidP="005A6A83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outlineLvl w:val="2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  <w:r w:rsidRPr="005A6A83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lastRenderedPageBreak/>
        <w:t xml:space="preserve">Obowiązek podania danych </w:t>
      </w:r>
    </w:p>
    <w:p w14:paraId="1B9F4BCA" w14:textId="3492F295" w:rsidR="003D1B3E" w:rsidRPr="005A6A83" w:rsidRDefault="003D1B3E" w:rsidP="005A6A83">
      <w:pPr>
        <w:pStyle w:val="Akapitzlist"/>
        <w:spacing w:after="0" w:line="240" w:lineRule="auto"/>
        <w:ind w:left="426"/>
        <w:jc w:val="both"/>
        <w:outlineLvl w:val="2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  <w:r w:rsidRPr="005A6A83">
        <w:rPr>
          <w:rFonts w:ascii="Calibri" w:eastAsia="Times New Roman" w:hAnsi="Calibri" w:cs="Calibri"/>
          <w:sz w:val="20"/>
          <w:szCs w:val="20"/>
          <w:lang w:eastAsia="pl-PL"/>
        </w:rPr>
        <w:t>Podanie danych wymaganych przepisami prawa jest obowiązkowe i niezbędne do realizacji zadań szkoły (dydaktycznych, wychowawczych i opiekuńczych) oraz do wypełnienia obowiązków prawnych. Niepodanie danych może skutkować brakiem możliwości realizacji określonych uprawnień lub świadczeń (np. udziału w zajęciach/wyjazdach, gdy wymagane są zgody/dokumenty). Podanie danych przetwarzanych na podstawie zgody jest dobrowolne – brak zgody nie wywołuje negatywnych konsekwencji.</w:t>
      </w:r>
    </w:p>
    <w:p w14:paraId="09A038F6" w14:textId="01A2F76B" w:rsidR="00F93FCF" w:rsidRPr="005A6A83" w:rsidRDefault="003D1B3E" w:rsidP="005A6A83">
      <w:pPr>
        <w:pStyle w:val="Akapitzlist"/>
        <w:numPr>
          <w:ilvl w:val="0"/>
          <w:numId w:val="3"/>
        </w:numPr>
        <w:spacing w:after="0" w:line="240" w:lineRule="auto"/>
        <w:ind w:left="426"/>
        <w:outlineLvl w:val="2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  <w:r w:rsidRPr="005A6A83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P</w:t>
      </w:r>
      <w:r w:rsidR="006D3F66" w:rsidRPr="005A6A83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rzekazywanie danych do państw trzecich</w:t>
      </w:r>
    </w:p>
    <w:p w14:paraId="1042A190" w14:textId="77777777" w:rsidR="005F6427" w:rsidRDefault="005F6427" w:rsidP="005F6427">
      <w:pPr>
        <w:pStyle w:val="Akapitzlist"/>
        <w:spacing w:after="0" w:line="240" w:lineRule="auto"/>
        <w:ind w:left="426"/>
        <w:outlineLvl w:val="2"/>
        <w:rPr>
          <w:rFonts w:ascii="Calibri" w:eastAsia="Times New Roman" w:hAnsi="Calibri" w:cs="Calibri"/>
          <w:sz w:val="20"/>
          <w:szCs w:val="20"/>
          <w:lang w:eastAsia="pl-PL"/>
        </w:rPr>
      </w:pPr>
      <w:r w:rsidRPr="005F6427">
        <w:rPr>
          <w:rFonts w:ascii="Calibri" w:eastAsia="Times New Roman" w:hAnsi="Calibri" w:cs="Calibri"/>
          <w:sz w:val="20"/>
          <w:szCs w:val="20"/>
          <w:lang w:eastAsia="pl-PL"/>
        </w:rPr>
        <w:t>Co do zasady dane osobowe nie są przekazywane do państw trzecich ani organizacji międzynarodowych.</w:t>
      </w:r>
      <w:r w:rsidRPr="005F6427">
        <w:rPr>
          <w:rFonts w:ascii="Calibri" w:eastAsia="Times New Roman" w:hAnsi="Calibri" w:cs="Calibri"/>
          <w:sz w:val="20"/>
          <w:szCs w:val="20"/>
          <w:lang w:eastAsia="pl-PL"/>
        </w:rPr>
        <w:br/>
        <w:t>Jednocześnie w przypadku korzystania z usług dostawców systemów teleinformatycznych lub platform internetowych (np. usług chmurowych, komunikatorów, mediów społecznościowych) może dochodzić do przekazywania danych poza Europejski Obszar Gospodarczy – zgodnie z mechanizmami transferu stosowanymi przez tych dostawców oraz ich dokumentacją (np. regulaminami i politykami prywatności).</w:t>
      </w:r>
      <w:r w:rsidRPr="005F6427">
        <w:rPr>
          <w:rFonts w:ascii="Calibri" w:eastAsia="Times New Roman" w:hAnsi="Calibri" w:cs="Calibri"/>
          <w:sz w:val="20"/>
          <w:szCs w:val="20"/>
          <w:lang w:eastAsia="pl-PL"/>
        </w:rPr>
        <w:br/>
      </w:r>
      <w:r w:rsidRPr="005F6427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Jeżeli szkoła prowadzi fanpage/profil w mediach społecznościowych, szczegóły dotyczące tego kanału opisuje odrębna klauzula informacyjna „RODO – Facebook (fanpage szkoły)”</w:t>
      </w:r>
      <w:r w:rsidRPr="005F6427">
        <w:rPr>
          <w:rFonts w:ascii="Calibri" w:eastAsia="Times New Roman" w:hAnsi="Calibri" w:cs="Calibri"/>
          <w:sz w:val="20"/>
          <w:szCs w:val="20"/>
          <w:lang w:eastAsia="pl-PL"/>
        </w:rPr>
        <w:t>.</w:t>
      </w:r>
    </w:p>
    <w:p w14:paraId="62AEE3D9" w14:textId="0993CC3C" w:rsidR="00F93FCF" w:rsidRPr="005F6427" w:rsidRDefault="006D3F66" w:rsidP="005F6427">
      <w:pPr>
        <w:pStyle w:val="Akapitzlist"/>
        <w:numPr>
          <w:ilvl w:val="0"/>
          <w:numId w:val="3"/>
        </w:numPr>
        <w:spacing w:after="0" w:line="240" w:lineRule="auto"/>
        <w:ind w:left="426"/>
        <w:outlineLvl w:val="2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  <w:r w:rsidRPr="005F6427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Zautomatyzowane podejmowanie decyzji</w:t>
      </w:r>
    </w:p>
    <w:p w14:paraId="185147B7" w14:textId="1EF35D57" w:rsidR="006D3F66" w:rsidRPr="005A6A83" w:rsidRDefault="00F93FCF" w:rsidP="005A6A83">
      <w:pPr>
        <w:pStyle w:val="Akapitzlist"/>
        <w:spacing w:after="0" w:line="240" w:lineRule="auto"/>
        <w:ind w:left="426"/>
        <w:outlineLvl w:val="2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  <w:r w:rsidRPr="005A6A83">
        <w:rPr>
          <w:rFonts w:ascii="Calibri" w:eastAsia="Times New Roman" w:hAnsi="Calibri" w:cs="Calibri"/>
          <w:sz w:val="20"/>
          <w:szCs w:val="20"/>
          <w:lang w:eastAsia="pl-PL"/>
        </w:rPr>
        <w:t>Dane</w:t>
      </w:r>
      <w:r w:rsidR="006D3F66" w:rsidRPr="005A6A83">
        <w:rPr>
          <w:rFonts w:ascii="Calibri" w:eastAsia="Times New Roman" w:hAnsi="Calibri" w:cs="Calibri"/>
          <w:sz w:val="20"/>
          <w:szCs w:val="20"/>
          <w:lang w:eastAsia="pl-PL"/>
        </w:rPr>
        <w:t xml:space="preserve"> osobowe nie będą podlegały zautomatyzowanemu podejmowaniu decyzji, w tym profilowaniu (art. 22 RODO).</w:t>
      </w:r>
    </w:p>
    <w:p w14:paraId="4693CD8E" w14:textId="66A5EEEC" w:rsidR="00302153" w:rsidRPr="005A6A83" w:rsidRDefault="00302153" w:rsidP="005A6A83">
      <w:pPr>
        <w:pStyle w:val="Akapitzlist"/>
        <w:spacing w:after="0" w:line="240" w:lineRule="auto"/>
        <w:ind w:left="426"/>
        <w:jc w:val="both"/>
        <w:rPr>
          <w:rFonts w:ascii="Calibri" w:hAnsi="Calibri" w:cs="Calibri"/>
          <w:sz w:val="20"/>
          <w:szCs w:val="20"/>
        </w:rPr>
      </w:pPr>
    </w:p>
    <w:sectPr w:rsidR="00302153" w:rsidRPr="005A6A83" w:rsidSect="006D3F66">
      <w:pgSz w:w="11906" w:h="16838" w:code="9"/>
      <w:pgMar w:top="426" w:right="849" w:bottom="993" w:left="993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11E20"/>
    <w:multiLevelType w:val="multilevel"/>
    <w:tmpl w:val="4AC24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344E4B"/>
    <w:multiLevelType w:val="multilevel"/>
    <w:tmpl w:val="0C58F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  <w:sz w:val="18"/>
        <w:szCs w:val="18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3230F9"/>
    <w:multiLevelType w:val="hybridMultilevel"/>
    <w:tmpl w:val="0792DB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76D1B"/>
    <w:multiLevelType w:val="hybridMultilevel"/>
    <w:tmpl w:val="EE44438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14F43F9"/>
    <w:multiLevelType w:val="multilevel"/>
    <w:tmpl w:val="F760C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875787"/>
    <w:multiLevelType w:val="multilevel"/>
    <w:tmpl w:val="8724F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EE7EFD"/>
    <w:multiLevelType w:val="hybridMultilevel"/>
    <w:tmpl w:val="6456C4F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688516B1"/>
    <w:multiLevelType w:val="multilevel"/>
    <w:tmpl w:val="7820E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900E86"/>
    <w:multiLevelType w:val="hybridMultilevel"/>
    <w:tmpl w:val="AA6448E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7AE"/>
    <w:rsid w:val="000106EE"/>
    <w:rsid w:val="00032A27"/>
    <w:rsid w:val="00037C51"/>
    <w:rsid w:val="000B67AE"/>
    <w:rsid w:val="000C30B4"/>
    <w:rsid w:val="00116643"/>
    <w:rsid w:val="001B2190"/>
    <w:rsid w:val="001C1AC3"/>
    <w:rsid w:val="001F4DC2"/>
    <w:rsid w:val="00236AB9"/>
    <w:rsid w:val="00237436"/>
    <w:rsid w:val="002651A1"/>
    <w:rsid w:val="002A19AE"/>
    <w:rsid w:val="002A72A1"/>
    <w:rsid w:val="002C120C"/>
    <w:rsid w:val="00302153"/>
    <w:rsid w:val="003840AA"/>
    <w:rsid w:val="003D1B3E"/>
    <w:rsid w:val="003F71B7"/>
    <w:rsid w:val="00451703"/>
    <w:rsid w:val="004828DA"/>
    <w:rsid w:val="004D3D16"/>
    <w:rsid w:val="004E536A"/>
    <w:rsid w:val="00513EDF"/>
    <w:rsid w:val="005143E8"/>
    <w:rsid w:val="005958E9"/>
    <w:rsid w:val="005A446F"/>
    <w:rsid w:val="005A6A83"/>
    <w:rsid w:val="005F6022"/>
    <w:rsid w:val="005F6427"/>
    <w:rsid w:val="00606426"/>
    <w:rsid w:val="006374C4"/>
    <w:rsid w:val="006B1668"/>
    <w:rsid w:val="006D3F66"/>
    <w:rsid w:val="00761EB8"/>
    <w:rsid w:val="0077395D"/>
    <w:rsid w:val="00774EBD"/>
    <w:rsid w:val="007B6B2D"/>
    <w:rsid w:val="007B72EA"/>
    <w:rsid w:val="007F7FCC"/>
    <w:rsid w:val="0080190E"/>
    <w:rsid w:val="00803B15"/>
    <w:rsid w:val="0084401A"/>
    <w:rsid w:val="00853CA4"/>
    <w:rsid w:val="0085644F"/>
    <w:rsid w:val="0087663E"/>
    <w:rsid w:val="00883E51"/>
    <w:rsid w:val="008A7C1A"/>
    <w:rsid w:val="008F49EA"/>
    <w:rsid w:val="00951E83"/>
    <w:rsid w:val="00971449"/>
    <w:rsid w:val="00996BA5"/>
    <w:rsid w:val="00A14226"/>
    <w:rsid w:val="00AB7C01"/>
    <w:rsid w:val="00AF0E4F"/>
    <w:rsid w:val="00B01C4C"/>
    <w:rsid w:val="00B07DCD"/>
    <w:rsid w:val="00B24281"/>
    <w:rsid w:val="00B32E90"/>
    <w:rsid w:val="00B82A55"/>
    <w:rsid w:val="00BD431C"/>
    <w:rsid w:val="00C02629"/>
    <w:rsid w:val="00C4610C"/>
    <w:rsid w:val="00C47F8E"/>
    <w:rsid w:val="00C563DB"/>
    <w:rsid w:val="00C62E94"/>
    <w:rsid w:val="00CA63C0"/>
    <w:rsid w:val="00CB6CF8"/>
    <w:rsid w:val="00CF5A55"/>
    <w:rsid w:val="00D111F7"/>
    <w:rsid w:val="00D112D8"/>
    <w:rsid w:val="00D1469E"/>
    <w:rsid w:val="00D40B9C"/>
    <w:rsid w:val="00D4289D"/>
    <w:rsid w:val="00DD42A9"/>
    <w:rsid w:val="00DE47B7"/>
    <w:rsid w:val="00E2615A"/>
    <w:rsid w:val="00EA2678"/>
    <w:rsid w:val="00EC550D"/>
    <w:rsid w:val="00F148C2"/>
    <w:rsid w:val="00F22BE3"/>
    <w:rsid w:val="00F346BC"/>
    <w:rsid w:val="00F9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24B5D"/>
  <w15:chartTrackingRefBased/>
  <w15:docId w15:val="{CB7C31F7-BCB0-48D7-93E4-A8B4A8AFF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B67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67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67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67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67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67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67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67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67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67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67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67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67A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67A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67A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67A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67A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67A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B67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67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67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B67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B67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B67A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B67A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B67A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67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67A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B67AE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1B219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867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Krzyszka</dc:creator>
  <cp:keywords/>
  <dc:description/>
  <cp:lastModifiedBy>Jacek Wawrzyniak</cp:lastModifiedBy>
  <cp:revision>2</cp:revision>
  <dcterms:created xsi:type="dcterms:W3CDTF">2026-01-26T10:03:00Z</dcterms:created>
  <dcterms:modified xsi:type="dcterms:W3CDTF">2026-01-26T10:03:00Z</dcterms:modified>
</cp:coreProperties>
</file>